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ПОСАДОВА </w:t>
      </w:r>
      <w:r w:rsidR="005A7414">
        <w:rPr>
          <w:rFonts w:ascii="Times New Roman" w:hAnsi="Times New Roman" w:cs="Times New Roman"/>
          <w:sz w:val="28"/>
          <w:szCs w:val="28"/>
        </w:rPr>
        <w:t xml:space="preserve"> </w:t>
      </w:r>
      <w:r w:rsidRPr="004B6009">
        <w:rPr>
          <w:rFonts w:ascii="Times New Roman" w:hAnsi="Times New Roman" w:cs="Times New Roman"/>
          <w:sz w:val="28"/>
          <w:szCs w:val="28"/>
        </w:rPr>
        <w:t>ІНСТРУКЦІЯ УЧИТЕЛЯ МАТЕМАТИК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>І.    ЗАГАЛЬНІ ПОЛОЖЕННЯ: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посадова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інструкція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розроблена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60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6009">
        <w:rPr>
          <w:rFonts w:ascii="Times New Roman" w:hAnsi="Times New Roman" w:cs="Times New Roman"/>
          <w:sz w:val="28"/>
          <w:szCs w:val="28"/>
        </w:rPr>
        <w:t>основ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тарифно-кваліфікаційної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B60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враховано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1.2.   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призначається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60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 xml:space="preserve"> посаду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звільняється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директором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1.3.  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базову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педагогічну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(без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60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 xml:space="preserve"> стажу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).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1.4. 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60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>ідпорядковується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заступнику директора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1.5.     У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законами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Указами Президента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B60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>ішеннями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освітою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; правилами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нормами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Статутом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Правилами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наказами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розпорядженнями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директора,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Інструкцією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колективним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трудовим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договором.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дотримується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Конвенції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про права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>ІІ. ФУНКЦІЇ: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напрямами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proofErr w:type="gramStart"/>
      <w:r w:rsidRPr="004B6009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</w:p>
    <w:p w:rsid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2.1.Навчання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специфіки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предмета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школярі</w:t>
      </w:r>
      <w:proofErr w:type="gramStart"/>
      <w:r w:rsidRPr="004B60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600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>іалізації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свідомого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професії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функціювання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>ІІІ. ПОСАДОВІ ОБОВ’ЯЗКИ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посадові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:</w:t>
      </w:r>
    </w:p>
    <w:p w:rsid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3.1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специфіки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предмета, проводить уроки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закріплених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за ним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розподілом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60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час занять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належний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дисципліну.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Реалізує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прийняті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плану,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поурочного плану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розкладу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занять;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60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>ізноманітні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60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стандарту.</w:t>
      </w:r>
    </w:p>
    <w:p w:rsid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3.4.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дотримується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протипожежного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60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процесу.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lastRenderedPageBreak/>
        <w:t xml:space="preserve">3.5. Оперативно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нещасний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вживає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долікарської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3.6. Вносить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доводить до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4B6009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забезпеченні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знижують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працездатність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3.7. Проводить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інструктаж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60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обов'язковою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реєстрацією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інструктажів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3.8.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3.9.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правил (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3.10. </w:t>
      </w:r>
      <w:proofErr w:type="spellStart"/>
      <w:proofErr w:type="gramStart"/>
      <w:r w:rsidRPr="004B6009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класну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документацію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відвідуванням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успішністю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прийнятою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системою,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виставляє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класний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журнал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щоденник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своєчасно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звітні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3.11. Бере участь у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порядку в </w:t>
      </w:r>
      <w:proofErr w:type="spellStart"/>
      <w:proofErr w:type="gramStart"/>
      <w:r w:rsidRPr="004B60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>ідсумковій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3.12.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Допускає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порядку на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контролювання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6009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>іяльності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3.13.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Замінює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відсутніх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розпорядженням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заступника директора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3.14.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Дотримується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Статуту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6009"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3.15.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законних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свобод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4B600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3.16.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Готується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занять, систематично </w:t>
      </w:r>
      <w:proofErr w:type="spellStart"/>
      <w:proofErr w:type="gramStart"/>
      <w:r w:rsidRPr="004B60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>ідвищує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професійну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кваліфікацію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методичного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об'єднання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формах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прийняті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3.17.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вдосконаленням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Застосовує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інформаційно-комунікаційні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практичній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педагогічній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3.18. Бере участь </w:t>
      </w:r>
      <w:proofErr w:type="gramStart"/>
      <w:r w:rsidRPr="004B600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нарадах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3.19. </w:t>
      </w:r>
      <w:proofErr w:type="gramStart"/>
      <w:r w:rsidRPr="004B6009">
        <w:rPr>
          <w:rFonts w:ascii="Times New Roman" w:hAnsi="Times New Roman" w:cs="Times New Roman"/>
          <w:sz w:val="28"/>
          <w:szCs w:val="28"/>
        </w:rPr>
        <w:t>Бере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незалежного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3.20.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Чергує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графіку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чергувань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перервах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заняттями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за 20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. до початку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B60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занять.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3.21. </w:t>
      </w:r>
      <w:proofErr w:type="spellStart"/>
      <w:proofErr w:type="gramStart"/>
      <w:r w:rsidRPr="004B60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>ідтримує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постійний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батьками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(особами,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).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3.22. Проходить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періодичне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медичне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3.23.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Дотримується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етичних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громадському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B60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побуті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3.24.   У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обов'язкі</w:t>
      </w:r>
      <w:proofErr w:type="gramStart"/>
      <w:r w:rsidRPr="004B600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завідувача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: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-   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поповнення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обладнанням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приладами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матеріальні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меблів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4B60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підзвітного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інвентаризації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списуванні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lastRenderedPageBreak/>
        <w:t xml:space="preserve">-   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Розробляє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періодично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переглядає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як один раз на 5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4B6009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4B600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директору. 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-   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кабі</w:t>
      </w:r>
      <w:proofErr w:type="gramStart"/>
      <w:r w:rsidRPr="004B6009">
        <w:rPr>
          <w:rFonts w:ascii="Times New Roman" w:hAnsi="Times New Roman" w:cs="Times New Roman"/>
          <w:sz w:val="28"/>
          <w:szCs w:val="28"/>
        </w:rPr>
        <w:t>нету</w:t>
      </w:r>
      <w:proofErr w:type="spellEnd"/>
      <w:proofErr w:type="gram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протипожежним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інвентарем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медичними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індивідуальними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наочною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агітацією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;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-     Проводить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інструктаж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6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обов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>'язковою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реєстрацією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визначеного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зразка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-    Не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допускає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пов'язаних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безпекою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повідомленням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заступника директора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;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-    Вносить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4B6009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4B6009">
        <w:rPr>
          <w:rFonts w:ascii="Times New Roman" w:hAnsi="Times New Roman" w:cs="Times New Roman"/>
          <w:sz w:val="28"/>
          <w:szCs w:val="28"/>
        </w:rPr>
        <w:t xml:space="preserve"> в угоду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>IV. ПРАВА: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gramStart"/>
      <w:r w:rsidRPr="004B60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>: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4.1. Участь в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управлінні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школою </w:t>
      </w:r>
      <w:proofErr w:type="gramStart"/>
      <w:r w:rsidRPr="004B60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 xml:space="preserve"> порядку,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передбаченому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Статутом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честі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скаргами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документами,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600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>істять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пояснень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4.4.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посередника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B60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6009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адвоката, у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дисциплінарного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пов'язаного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вчителем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4.5.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Конфіденційність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дисциплінарного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службового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винятком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законом.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4.6.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4B600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методик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посібників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методик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інформаційно-комунікаційних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4.7. </w:t>
      </w:r>
      <w:proofErr w:type="spellStart"/>
      <w:proofErr w:type="gramStart"/>
      <w:r w:rsidRPr="004B60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4.8.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добровільній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60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відповідну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кваліфікаційну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категорію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одержувати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4.9. 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Давання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60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час занять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перерв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обов'язкових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розпоряджень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притягати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дисциплінарної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Статутом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Правилами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>V. ВІДПОВІДАЛЬНІСТЬ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5.1.  У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600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>: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не в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об'ємі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600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навчальним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планом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розкладом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занять;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60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;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свобод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4B600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5.2. За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неналежне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поважних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причин Статуту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законних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розпоряджень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директора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локальних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нормативних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lastRenderedPageBreak/>
        <w:t>обов'язків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Інструкцією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дисциплінарну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у порядку,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трудовим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5.3. За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одноразове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пов'язаних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фізичним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психічним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насиллям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особистістю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скоєння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6009">
        <w:rPr>
          <w:rFonts w:ascii="Times New Roman" w:hAnsi="Times New Roman" w:cs="Times New Roman"/>
          <w:sz w:val="28"/>
          <w:szCs w:val="28"/>
        </w:rPr>
        <w:t>аморального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вчинку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звільнений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посади у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трудовим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”Про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вчинок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дисциплінарної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5.4.  </w:t>
      </w:r>
      <w:proofErr w:type="gramStart"/>
      <w:r w:rsidRPr="004B600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нанесені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збитки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невиконанням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учитель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матеріальну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в порядку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в межах,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трудовим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цивільним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>VI. ВЗАЄМОВІДНОСИНИ (ЗВ'ЯЗКИ ЗА ПОСАДОЮ)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>Учитель: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6.1. 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600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розкладом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6009">
        <w:rPr>
          <w:rFonts w:ascii="Times New Roman" w:hAnsi="Times New Roman" w:cs="Times New Roman"/>
          <w:sz w:val="28"/>
          <w:szCs w:val="28"/>
        </w:rPr>
        <w:t>участь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обов'язкових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планових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загальношкільних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заходах,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планує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посадовими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обов'язками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6.2.  В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канікул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співпадають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відпусткою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B6009">
        <w:rPr>
          <w:rFonts w:ascii="Times New Roman" w:hAnsi="Times New Roman" w:cs="Times New Roman"/>
          <w:sz w:val="28"/>
          <w:szCs w:val="28"/>
        </w:rPr>
        <w:t>залучається</w:t>
      </w:r>
      <w:proofErr w:type="spellEnd"/>
      <w:proofErr w:type="gram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організаційної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в межах часу,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навчальне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до початку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канікул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Замінює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відсутніх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погодинної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тарифікації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тривалості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заміни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).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6.3. 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Замінюється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60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тимчасової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вчителями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тієї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вчителями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відставання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плану у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викладанні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предмета в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4B6009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6.4.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Одержує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6009">
        <w:rPr>
          <w:rFonts w:ascii="Times New Roman" w:hAnsi="Times New Roman" w:cs="Times New Roman"/>
          <w:sz w:val="28"/>
          <w:szCs w:val="28"/>
        </w:rPr>
        <w:t>нормативно-правового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організаційно-методичного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характеру,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знайомиться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відповідними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документами.</w:t>
      </w:r>
    </w:p>
    <w:p w:rsidR="005E18F4" w:rsidRPr="004B6009" w:rsidRDefault="004B6009" w:rsidP="004B60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6.5.  Систематично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обмінюється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педагогічними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00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B6009">
        <w:rPr>
          <w:rFonts w:ascii="Times New Roman" w:hAnsi="Times New Roman" w:cs="Times New Roman"/>
          <w:sz w:val="28"/>
          <w:szCs w:val="28"/>
        </w:rPr>
        <w:t>.</w:t>
      </w:r>
    </w:p>
    <w:sectPr w:rsidR="005E18F4" w:rsidRPr="004B6009" w:rsidSect="005E1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009"/>
    <w:rsid w:val="004B6009"/>
    <w:rsid w:val="005A7414"/>
    <w:rsid w:val="005E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5560B-3AF8-4CEB-9303-FDABF8A2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2013-11-30T07:09:00Z</dcterms:created>
  <dcterms:modified xsi:type="dcterms:W3CDTF">2013-11-30T07:21:00Z</dcterms:modified>
</cp:coreProperties>
</file>